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Your Name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Berkeley, CA 94713 | username@berkeley.edu | 510-123-4567 | LinkedIn URL</w:t>
      </w:r>
    </w:p>
    <w:p w:rsidR="00000000" w:rsidDel="00000000" w:rsidP="00000000" w:rsidRDefault="00000000" w:rsidRPr="00000000" w14:paraId="00000003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University of California, Berkeley </w:t>
        <w:tab/>
      </w:r>
      <w:r w:rsidDel="00000000" w:rsidR="00000000" w:rsidRPr="00000000">
        <w:rPr>
          <w:rtl w:val="0"/>
        </w:rPr>
        <w:t xml:space="preserve">20XX</w:t>
      </w:r>
      <w:r w:rsidDel="00000000" w:rsidR="00000000" w:rsidRPr="00000000">
        <w:rPr>
          <w:b w:val="1"/>
          <w:bCs w:val="1"/>
          <w:rtl w:val="0"/>
        </w:rPr>
        <w:tab/>
      </w:r>
    </w:p>
    <w:p w:rsidR="00000000" w:rsidDel="00000000" w:rsidP="00000000" w:rsidRDefault="00000000" w:rsidRPr="00000000" w14:paraId="00000007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Master of Public Health</w:t>
      </w:r>
    </w:p>
    <w:p w:rsidR="00000000" w:rsidDel="00000000" w:rsidP="00000000" w:rsidRDefault="00000000" w:rsidRPr="00000000" w14:paraId="00000008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University of California, Berkeley         </w:t>
      </w:r>
      <w:r w:rsidDel="00000000" w:rsidR="00000000" w:rsidRPr="00000000">
        <w:rPr>
          <w:rtl w:val="0"/>
        </w:rPr>
        <w:tab/>
        <w:t xml:space="preserve">20XX</w:t>
      </w:r>
    </w:p>
    <w:p w:rsidR="00000000" w:rsidDel="00000000" w:rsidP="00000000" w:rsidRDefault="00000000" w:rsidRPr="00000000" w14:paraId="0000000A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Bachelor of Arts in Sociology</w:t>
        <w:tab/>
      </w:r>
      <w:r w:rsidDel="00000000" w:rsidR="00000000" w:rsidRPr="00000000">
        <w:rPr>
          <w:rtl w:val="0"/>
        </w:rPr>
        <w:t xml:space="preserve">GPA 3.65</w:t>
      </w:r>
    </w:p>
    <w:p w:rsidR="00000000" w:rsidDel="00000000" w:rsidP="00000000" w:rsidRDefault="00000000" w:rsidRPr="00000000" w14:paraId="0000000B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RELEVANT COURSEWORK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Sociology of Poverty, Organizations and Social Institutions, Data Science for Social Impact, Research Design and Sociological Methods</w:t>
      </w:r>
    </w:p>
    <w:p w:rsidR="00000000" w:rsidDel="00000000" w:rsidP="00000000" w:rsidRDefault="00000000" w:rsidRPr="00000000" w14:paraId="0000000E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tabs>
          <w:tab w:val="right" w:leader="none" w:pos="10710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FELLOWSHIPS &amp; GRANTS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tabs>
          <w:tab w:val="right" w:leader="none" w:pos="10710"/>
        </w:tabs>
        <w:spacing w:line="240" w:lineRule="auto"/>
        <w:ind w:left="720" w:hanging="360"/>
        <w:rPr/>
      </w:pPr>
      <w:r w:rsidDel="00000000" w:rsidR="00000000" w:rsidRPr="00000000">
        <w:rPr>
          <w:color w:val="25282a"/>
          <w:highlight w:val="white"/>
          <w:rtl w:val="0"/>
        </w:rPr>
        <w:t xml:space="preserve">Blue Shield of California Health Equity Fellowship</w:t>
        <w:tab/>
        <w:t xml:space="preserve">20XX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tabs>
          <w:tab w:val="right" w:leader="none" w:pos="10710"/>
        </w:tabs>
        <w:spacing w:line="240" w:lineRule="auto"/>
        <w:ind w:left="720" w:hanging="360"/>
        <w:rPr>
          <w:color w:val="25282a"/>
          <w:highlight w:val="white"/>
          <w:u w:val="none"/>
        </w:rPr>
      </w:pPr>
      <w:r w:rsidDel="00000000" w:rsidR="00000000" w:rsidRPr="00000000">
        <w:rPr>
          <w:color w:val="25282a"/>
          <w:highlight w:val="white"/>
          <w:rtl w:val="0"/>
        </w:rPr>
        <w:t xml:space="preserve">Cal Alumni Association Achievement Award Program</w:t>
        <w:tab/>
        <w:t xml:space="preserve">20XX</w:t>
      </w:r>
    </w:p>
    <w:p w:rsidR="00000000" w:rsidDel="00000000" w:rsidP="00000000" w:rsidRDefault="00000000" w:rsidRPr="00000000" w14:paraId="00000012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RESEARCH EXPERIENCE</w:t>
      </w:r>
    </w:p>
    <w:p w:rsidR="00000000" w:rsidDel="00000000" w:rsidP="00000000" w:rsidRDefault="00000000" w:rsidRPr="00000000" w14:paraId="00000014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Research Apprentice</w:t>
      </w:r>
      <w:r w:rsidDel="00000000" w:rsidR="00000000" w:rsidRPr="00000000">
        <w:rPr>
          <w:rtl w:val="0"/>
        </w:rPr>
        <w:t xml:space="preserve"> -</w:t>
      </w:r>
      <w:r w:rsidDel="00000000" w:rsidR="00000000" w:rsidRPr="00000000">
        <w:rPr>
          <w:b w:val="1"/>
          <w:bCs w:val="1"/>
          <w:rtl w:val="0"/>
        </w:rPr>
        <w:t xml:space="preserve"> UC Berkeley Department of Sociology </w:t>
      </w:r>
      <w:r w:rsidDel="00000000" w:rsidR="00000000" w:rsidRPr="00000000">
        <w:rPr>
          <w:rtl w:val="0"/>
        </w:rPr>
        <w:t xml:space="preserve">                    </w:t>
        <w:tab/>
        <w:t xml:space="preserve">            </w:t>
      </w:r>
    </w:p>
    <w:p w:rsidR="00000000" w:rsidDel="00000000" w:rsidP="00000000" w:rsidRDefault="00000000" w:rsidRPr="00000000" w14:paraId="00000015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Advisor: Dr. Jane Smith, Undergraduate Research Apprenticeship Program (URAP)</w:t>
        <w:tab/>
        <w:t xml:space="preserve">20XX-20XX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Collaborated with a team to conduct data analysis in R and Excel to understand the impacts of green spaces on children living in urban areas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Developed visualizations using Excel and infographics utilizing Canva to communicate research findings to diverse audiences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Conducted literature review to gather research on green spaces impacts on children in global urban areas and craft written overview of research to present findings to lead researcher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EXPERIENCE</w:t>
      </w:r>
    </w:p>
    <w:p w:rsidR="00000000" w:rsidDel="00000000" w:rsidP="00000000" w:rsidRDefault="00000000" w:rsidRPr="00000000" w14:paraId="0000001B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Public Health Outreach Associate </w:t>
      </w: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Safe Passages</w:t>
      </w:r>
      <w:r w:rsidDel="00000000" w:rsidR="00000000" w:rsidRPr="00000000">
        <w:rPr>
          <w:rtl w:val="0"/>
        </w:rPr>
        <w:t xml:space="preserve">, Oakland, CA</w:t>
        <w:tab/>
        <w:t xml:space="preserve">20XX-20XX</w:t>
        <w:tab/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Conducted outreach via in-person, email campaigns, and phone calls to educate communities in Oakland about health and social support resources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Led workshops for K-12 students in groups of 10-30 students on health topics included mental health, environmental health, and stress management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Worked with program manager to collect and analyze data in Excel and developed visualizations for program reports and grant proposals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tabs>
          <w:tab w:val="right" w:leader="none" w:pos="10710"/>
        </w:tabs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Interviewed community members about their health concerns and compiled a report to communicate trends</w:t>
      </w:r>
    </w:p>
    <w:p w:rsidR="00000000" w:rsidDel="00000000" w:rsidP="00000000" w:rsidRDefault="00000000" w:rsidRPr="00000000" w14:paraId="00000020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LEADERSHIP EXPERIENCE</w:t>
      </w:r>
    </w:p>
    <w:p w:rsidR="00000000" w:rsidDel="00000000" w:rsidP="00000000" w:rsidRDefault="00000000" w:rsidRPr="00000000" w14:paraId="00000022">
      <w:pPr>
        <w:tabs>
          <w:tab w:val="right" w:leader="none" w:pos="10710"/>
        </w:tabs>
        <w:spacing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Professional Development Coordinator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b w:val="1"/>
          <w:bCs w:val="1"/>
          <w:rtl w:val="0"/>
        </w:rPr>
        <w:t xml:space="preserve"> Berkeley Undergraduate Sociology Association </w:t>
      </w:r>
      <w:r w:rsidDel="00000000" w:rsidR="00000000" w:rsidRPr="00000000">
        <w:rPr>
          <w:rtl w:val="0"/>
        </w:rPr>
        <w:tab/>
        <w:t xml:space="preserve">20XX-20XX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tabs>
          <w:tab w:val="right" w:leader="none" w:pos="10710"/>
        </w:tabs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Planned and implemented 3-4 professional development events with faculty, alumni, and industry professionals to help members explore diverse career pathways each semester 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tabs>
          <w:tab w:val="right" w:leader="none" w:pos="10710"/>
        </w:tabs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Developed a survey using Qualtrics and analyze survey results to gather insights from members to understand professional development needs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710"/>
        </w:tabs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Health Education Coordinator - </w:t>
      </w:r>
      <w:r w:rsidDel="00000000" w:rsidR="00000000" w:rsidRPr="00000000">
        <w:rPr>
          <w:b w:val="1"/>
          <w:bCs w:val="1"/>
          <w:rtl w:val="0"/>
        </w:rPr>
        <w:t xml:space="preserve">Berkeley Student Cooperative</w:t>
        <w:tab/>
      </w:r>
      <w:r w:rsidDel="00000000" w:rsidR="00000000" w:rsidRPr="00000000">
        <w:rPr>
          <w:rtl w:val="0"/>
        </w:rPr>
        <w:t xml:space="preserve">20XX-20XX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Developed programs and services in partnership with Health Worker Coordinator and Health Workers to support member health needs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Assessed the health needs of members through Google Form and determined programs and services that would best meet these needs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tabs>
          <w:tab w:val="right" w:leader="none" w:pos="10710"/>
        </w:tabs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Created a grant proposal and was awarded $2,000 to provide specialized training around mental health resources and approaches to support members</w:t>
      </w:r>
    </w:p>
    <w:p w:rsidR="00000000" w:rsidDel="00000000" w:rsidP="00000000" w:rsidRDefault="00000000" w:rsidRPr="00000000" w14:paraId="0000002A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right" w:leader="none" w:pos="10710"/>
        </w:tabs>
        <w:spacing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Writing Tutor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b w:val="1"/>
          <w:bCs w:val="1"/>
          <w:rtl w:val="0"/>
        </w:rPr>
        <w:t xml:space="preserve"> UC Berkeley Student Learning Center</w:t>
      </w:r>
      <w:r w:rsidDel="00000000" w:rsidR="00000000" w:rsidRPr="00000000">
        <w:rPr>
          <w:rtl w:val="0"/>
        </w:rPr>
        <w:t xml:space="preserve">                                                        </w:t>
        <w:tab/>
        <w:t xml:space="preserve">20XX-20XX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tabs>
          <w:tab w:val="right" w:leader="none" w:pos="10710"/>
        </w:tabs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Provided individual and group tutoring sessions to support in the development of writing skills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tabs>
          <w:tab w:val="right" w:leader="none" w:pos="10710"/>
        </w:tabs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Co-facilitated writing workshops with other tutors for groups of 10-20 students</w:t>
      </w:r>
    </w:p>
    <w:p w:rsidR="00000000" w:rsidDel="00000000" w:rsidP="00000000" w:rsidRDefault="00000000" w:rsidRPr="00000000" w14:paraId="0000002E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10710"/>
        </w:tabs>
        <w:spacing w:after="0" w:before="0" w:lin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COMMUNITY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10710"/>
        </w:tabs>
        <w:spacing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Volunteer</w:t>
      </w:r>
      <w:r w:rsidDel="00000000" w:rsidR="00000000" w:rsidRPr="00000000">
        <w:rPr>
          <w:rtl w:val="0"/>
        </w:rPr>
        <w:t xml:space="preserve"> -  </w:t>
      </w:r>
      <w:r w:rsidDel="00000000" w:rsidR="00000000" w:rsidRPr="00000000">
        <w:rPr>
          <w:b w:val="1"/>
          <w:bCs w:val="1"/>
          <w:rtl w:val="0"/>
        </w:rPr>
        <w:t xml:space="preserve">City of Oakland Community Gardening Program, </w:t>
      </w:r>
      <w:r w:rsidDel="00000000" w:rsidR="00000000" w:rsidRPr="00000000">
        <w:rPr>
          <w:rtl w:val="0"/>
        </w:rPr>
        <w:t xml:space="preserve">Oakland, CA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20XX-Present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tabs>
          <w:tab w:val="right" w:leader="none" w:pos="10710"/>
        </w:tabs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Work with volunteers to maintain community gardens and organize gardening supplies each week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10710"/>
        </w:tabs>
        <w:spacing w:after="0" w:before="0" w:line="240" w:lineRule="auto"/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10710"/>
        </w:tabs>
        <w:spacing w:after="0" w:before="0" w:line="240" w:lineRule="auto"/>
        <w:ind w:left="0" w:firstLine="0"/>
        <w:rPr/>
      </w:pPr>
      <w:r w:rsidDel="00000000" w:rsidR="00000000" w:rsidRPr="00000000">
        <w:rPr>
          <w:i w:val="1"/>
          <w:iCs w:val="1"/>
          <w:rtl w:val="0"/>
        </w:rPr>
        <w:t xml:space="preserve">Coordinator</w:t>
      </w:r>
      <w:r w:rsidDel="00000000" w:rsidR="00000000" w:rsidRPr="00000000">
        <w:rPr>
          <w:b w:val="1"/>
          <w:bCs w:val="1"/>
          <w:rtl w:val="0"/>
        </w:rPr>
        <w:t xml:space="preserve"> - </w:t>
      </w:r>
      <w:r w:rsidDel="00000000" w:rsidR="00000000" w:rsidRPr="00000000">
        <w:rPr>
          <w:b w:val="1"/>
          <w:bCs w:val="1"/>
          <w:rtl w:val="0"/>
        </w:rPr>
        <w:t xml:space="preserve">UC Berkeley Paws for Mental Health</w:t>
        <w:tab/>
      </w:r>
      <w:r w:rsidDel="00000000" w:rsidR="00000000" w:rsidRPr="00000000">
        <w:rPr>
          <w:rtl w:val="0"/>
        </w:rPr>
        <w:t xml:space="preserve">20XX-20XX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tabs>
          <w:tab w:val="right" w:leader="none" w:pos="10710"/>
        </w:tabs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Planned events and tabling opportunities and mobilized volunteers to promote mental through canine companions for the UC Berkeley campus community </w:t>
      </w:r>
    </w:p>
    <w:p w:rsidR="00000000" w:rsidDel="00000000" w:rsidP="00000000" w:rsidRDefault="00000000" w:rsidRPr="00000000" w14:paraId="00000035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right" w:leader="none" w:pos="10710"/>
        </w:tabs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ADDITIONAL WORK EXPERIENCE</w:t>
      </w:r>
    </w:p>
    <w:p w:rsidR="00000000" w:rsidDel="00000000" w:rsidP="00000000" w:rsidRDefault="00000000" w:rsidRPr="00000000" w14:paraId="00000037">
      <w:pPr>
        <w:tabs>
          <w:tab w:val="right" w:leader="none" w:pos="10710"/>
        </w:tabs>
        <w:spacing w:after="0" w:before="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Assistant Store Manager - </w:t>
      </w:r>
      <w:r w:rsidDel="00000000" w:rsidR="00000000" w:rsidRPr="00000000">
        <w:rPr>
          <w:b w:val="1"/>
          <w:bCs w:val="1"/>
          <w:rtl w:val="0"/>
        </w:rPr>
        <w:t xml:space="preserve">Starbucks, </w:t>
      </w:r>
      <w:r w:rsidDel="00000000" w:rsidR="00000000" w:rsidRPr="00000000">
        <w:rPr>
          <w:rtl w:val="0"/>
        </w:rPr>
        <w:t xml:space="preserve">Concord, CA</w:t>
        <w:tab/>
        <w:t xml:space="preserve">20XX-20XX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tabs>
          <w:tab w:val="right" w:leader="none" w:pos="10710"/>
        </w:tabs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Coordinated training sessions for staff with store manager for 5 staff on a monthly basis on topics related to store operations and professional development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tabs>
          <w:tab w:val="right" w:leader="none" w:pos="10710"/>
        </w:tabs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Ensured health and safety of staff by adhering to company protocols and providing equipment and resources to staff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tabs>
          <w:tab w:val="right" w:leader="none" w:pos="10710"/>
        </w:tabs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Provided quality and attentive service to diverse customers and resolved any issues or complaints</w:t>
      </w:r>
    </w:p>
    <w:p w:rsidR="00000000" w:rsidDel="00000000" w:rsidP="00000000" w:rsidRDefault="00000000" w:rsidRPr="00000000" w14:paraId="0000003B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PRESENTATIONS</w:t>
      </w:r>
    </w:p>
    <w:p w:rsidR="00000000" w:rsidDel="00000000" w:rsidP="00000000" w:rsidRDefault="00000000" w:rsidRPr="00000000" w14:paraId="0000003D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Presentation Title</w:t>
      </w:r>
    </w:p>
    <w:p w:rsidR="00000000" w:rsidDel="00000000" w:rsidP="00000000" w:rsidRDefault="00000000" w:rsidRPr="00000000" w14:paraId="0000003E">
      <w:pPr>
        <w:spacing w:after="0" w:before="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Minorities in Health, 20XX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Presented research on the benefits of gardens and green spaces for low-income urban communities </w:t>
      </w:r>
    </w:p>
    <w:p w:rsidR="00000000" w:rsidDel="00000000" w:rsidP="00000000" w:rsidRDefault="00000000" w:rsidRPr="00000000" w14:paraId="00000040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PUBLICATIONS </w:t>
      </w:r>
    </w:p>
    <w:p w:rsidR="00000000" w:rsidDel="00000000" w:rsidP="00000000" w:rsidRDefault="00000000" w:rsidRPr="00000000" w14:paraId="00000042">
      <w:pPr>
        <w:spacing w:after="0" w:before="0" w:line="240" w:lineRule="auto"/>
        <w:rPr>
          <w:color w:val="333333"/>
          <w:highlight w:val="white"/>
        </w:rPr>
      </w:pPr>
      <w:r w:rsidDel="00000000" w:rsidR="00000000" w:rsidRPr="00000000">
        <w:rPr>
          <w:rtl w:val="0"/>
        </w:rPr>
        <w:t xml:space="preserve">Last Name, First Name. (20XX). Article Title. </w:t>
      </w:r>
      <w:r w:rsidDel="00000000" w:rsidR="00000000" w:rsidRPr="00000000">
        <w:rPr>
          <w:i w:val="1"/>
          <w:iCs w:val="1"/>
          <w:color w:val="333333"/>
          <w:highlight w:val="white"/>
          <w:rtl w:val="0"/>
        </w:rPr>
        <w:t xml:space="preserve">Eleven: The Undergraduate Journal of Sociology, </w:t>
      </w:r>
      <w:r w:rsidDel="00000000" w:rsidR="00000000" w:rsidRPr="00000000">
        <w:rPr>
          <w:color w:val="333333"/>
          <w:highlight w:val="white"/>
          <w:rtl w:val="0"/>
        </w:rPr>
        <w:t xml:space="preserve">Volume (Issue),</w:t>
      </w:r>
      <w:r w:rsidDel="00000000" w:rsidR="00000000" w:rsidRPr="00000000">
        <w:rPr>
          <w:i w:val="1"/>
          <w:iCs w:val="1"/>
          <w:color w:val="333333"/>
          <w:highlight w:val="white"/>
          <w:rtl w:val="0"/>
        </w:rPr>
        <w:t xml:space="preserve"> </w:t>
      </w:r>
      <w:r w:rsidDel="00000000" w:rsidR="00000000" w:rsidRPr="00000000">
        <w:rPr>
          <w:color w:val="333333"/>
          <w:highlight w:val="white"/>
          <w:rtl w:val="0"/>
        </w:rPr>
        <w:t xml:space="preserve">Page range.</w:t>
      </w:r>
    </w:p>
    <w:p w:rsidR="00000000" w:rsidDel="00000000" w:rsidP="00000000" w:rsidRDefault="00000000" w:rsidRPr="00000000" w14:paraId="00000043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Technical Skills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R,</w:t>
      </w:r>
      <w:r w:rsidDel="00000000" w:rsidR="00000000" w:rsidRPr="00000000">
        <w:rPr>
          <w:rtl w:val="0"/>
        </w:rPr>
        <w:t xml:space="preserve"> Microsoft Office Suite (Word, Excel, and PowerPoint), Google Suite (Docs, Sheets, Slides), Qualtrics</w:t>
      </w:r>
    </w:p>
    <w:p w:rsidR="00000000" w:rsidDel="00000000" w:rsidP="00000000" w:rsidRDefault="00000000" w:rsidRPr="00000000" w14:paraId="00000046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Language Skills</w:t>
      </w:r>
      <w:r w:rsidDel="00000000" w:rsidR="00000000" w:rsidRPr="00000000">
        <w:rPr>
          <w:rtl w:val="0"/>
        </w:rPr>
        <w:t xml:space="preserve">: Bilingual in Tagalog and English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bCs w:val="1"/>
          <w:i w:val="1"/>
          <w:iCs w:val="1"/>
          <w:color w:val="4a86e8"/>
        </w:rPr>
      </w:pPr>
      <w:r w:rsidDel="00000000" w:rsidR="00000000" w:rsidRPr="00000000">
        <w:rPr>
          <w:b w:val="1"/>
          <w:bCs w:val="1"/>
          <w:i w:val="1"/>
          <w:iCs w:val="1"/>
          <w:color w:val="4a86e8"/>
          <w:rtl w:val="0"/>
        </w:rPr>
        <w:t xml:space="preserve">* Please note that all sections are not required to include on a CV. Choose the sections that make sense to communicate your experiences and skills.</w:t>
      </w:r>
    </w:p>
    <w:p w:rsidR="00000000" w:rsidDel="00000000" w:rsidP="00000000" w:rsidRDefault="00000000" w:rsidRPr="00000000" w14:paraId="0000004B">
      <w:pPr>
        <w:rPr>
          <w:b w:val="1"/>
          <w:bCs w:val="1"/>
          <w:i w:val="1"/>
          <w:iCs w:val="1"/>
          <w:color w:val="4a86e8"/>
        </w:rPr>
      </w:pPr>
      <w:r w:rsidDel="00000000" w:rsidR="00000000" w:rsidRPr="00000000">
        <w:rPr>
          <w:b w:val="1"/>
          <w:bCs w:val="1"/>
          <w:i w:val="1"/>
          <w:iCs w:val="1"/>
          <w:color w:val="4a86e8"/>
          <w:rtl w:val="0"/>
        </w:rPr>
        <w:t xml:space="preserve">** Use the citation structure (APA, MLA, etc.) that is appropriate for your discipline for presentations and publications.</w:t>
      </w:r>
    </w:p>
    <w:sectPr>
      <w:headerReference r:id="rId6" w:type="first"/>
      <w:footerReference r:id="rId7" w:type="default"/>
      <w:footerReference r:id="rId8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>
        <w:rtl w:val="0"/>
      </w:rPr>
      <w:t xml:space="preserve">Your Name |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